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DD858" w14:textId="77777777" w:rsidR="00945690" w:rsidRDefault="00CB53FA" w:rsidP="00CB53FA">
      <w:pPr>
        <w:rPr>
          <w:szCs w:val="22"/>
        </w:rPr>
      </w:pPr>
      <w:r>
        <w:rPr>
          <w:szCs w:val="22"/>
        </w:rPr>
        <w:t>Re</w:t>
      </w:r>
      <w:r w:rsidR="002C189C">
        <w:rPr>
          <w:szCs w:val="22"/>
        </w:rPr>
        <w:t xml:space="preserve">ferat fra </w:t>
      </w:r>
      <w:r w:rsidR="008431C8">
        <w:rPr>
          <w:szCs w:val="22"/>
        </w:rPr>
        <w:t>styre</w:t>
      </w:r>
      <w:r w:rsidR="002C189C">
        <w:rPr>
          <w:szCs w:val="22"/>
        </w:rPr>
        <w:t xml:space="preserve">møte </w:t>
      </w:r>
      <w:r w:rsidR="008431C8">
        <w:rPr>
          <w:szCs w:val="22"/>
        </w:rPr>
        <w:t>25.01.2021</w:t>
      </w:r>
    </w:p>
    <w:p w14:paraId="2DD171ED" w14:textId="77777777" w:rsidR="00F00AC0" w:rsidRDefault="00CB53FA" w:rsidP="00CB53FA">
      <w:pPr>
        <w:rPr>
          <w:szCs w:val="22"/>
        </w:rPr>
      </w:pPr>
      <w:r w:rsidRPr="00706EF6">
        <w:rPr>
          <w:b/>
          <w:szCs w:val="22"/>
        </w:rPr>
        <w:t>Til stede</w:t>
      </w:r>
      <w:r>
        <w:rPr>
          <w:szCs w:val="22"/>
        </w:rPr>
        <w:t>:</w:t>
      </w:r>
      <w:r w:rsidR="00414E3E">
        <w:rPr>
          <w:szCs w:val="22"/>
        </w:rPr>
        <w:t xml:space="preserve"> </w:t>
      </w:r>
      <w:r w:rsidR="00F00AC0">
        <w:rPr>
          <w:szCs w:val="22"/>
        </w:rPr>
        <w:t>Germar, Cathrine, Stine</w:t>
      </w:r>
    </w:p>
    <w:p w14:paraId="570C4F49" w14:textId="77777777" w:rsidR="00071C95" w:rsidRDefault="00071C95" w:rsidP="00CB53FA">
      <w:pPr>
        <w:rPr>
          <w:szCs w:val="22"/>
        </w:rPr>
      </w:pPr>
      <w:r>
        <w:rPr>
          <w:szCs w:val="22"/>
        </w:rPr>
        <w:t>Referent: Stine</w:t>
      </w:r>
    </w:p>
    <w:p w14:paraId="0E4A9A95" w14:textId="77777777" w:rsidR="0045591A" w:rsidRDefault="0045591A" w:rsidP="00CB53FA">
      <w:pPr>
        <w:rPr>
          <w:szCs w:val="22"/>
        </w:rPr>
      </w:pPr>
    </w:p>
    <w:p w14:paraId="5F1911A8" w14:textId="77777777" w:rsidR="00B95688" w:rsidRPr="00464E73" w:rsidRDefault="00B95688" w:rsidP="00CB53FA">
      <w:pPr>
        <w:rPr>
          <w:szCs w:val="22"/>
        </w:rPr>
      </w:pPr>
    </w:p>
    <w:tbl>
      <w:tblPr>
        <w:tblStyle w:val="Tabellrutenett"/>
        <w:tblW w:w="0" w:type="auto"/>
        <w:tblLook w:val="04A0" w:firstRow="1" w:lastRow="0" w:firstColumn="1" w:lastColumn="0" w:noHBand="0" w:noVBand="1"/>
      </w:tblPr>
      <w:tblGrid>
        <w:gridCol w:w="672"/>
        <w:gridCol w:w="8390"/>
      </w:tblGrid>
      <w:tr w:rsidR="00071C95" w:rsidRPr="006A0372" w14:paraId="561CC4B7" w14:textId="77777777" w:rsidTr="00C65CAD">
        <w:tc>
          <w:tcPr>
            <w:tcW w:w="675" w:type="dxa"/>
          </w:tcPr>
          <w:p w14:paraId="5FC73777" w14:textId="77777777" w:rsidR="00071C95" w:rsidRPr="006A0372" w:rsidRDefault="00071C95" w:rsidP="00CB53FA">
            <w:pPr>
              <w:rPr>
                <w:sz w:val="22"/>
                <w:szCs w:val="22"/>
              </w:rPr>
            </w:pPr>
            <w:r w:rsidRPr="006A0372">
              <w:rPr>
                <w:sz w:val="22"/>
                <w:szCs w:val="22"/>
              </w:rPr>
              <w:t>Sak</w:t>
            </w:r>
          </w:p>
        </w:tc>
        <w:tc>
          <w:tcPr>
            <w:tcW w:w="8537" w:type="dxa"/>
          </w:tcPr>
          <w:p w14:paraId="78A7BD79" w14:textId="77777777" w:rsidR="00071C95" w:rsidRPr="006A0372" w:rsidRDefault="006A0372" w:rsidP="00CB53FA">
            <w:pPr>
              <w:rPr>
                <w:sz w:val="22"/>
                <w:szCs w:val="22"/>
              </w:rPr>
            </w:pPr>
            <w:r>
              <w:rPr>
                <w:sz w:val="22"/>
                <w:szCs w:val="22"/>
              </w:rPr>
              <w:t>Tema</w:t>
            </w:r>
          </w:p>
        </w:tc>
      </w:tr>
      <w:tr w:rsidR="00CA3FB1" w:rsidRPr="006A0372" w14:paraId="1E77A0A4" w14:textId="77777777" w:rsidTr="00C65CAD">
        <w:tc>
          <w:tcPr>
            <w:tcW w:w="675" w:type="dxa"/>
          </w:tcPr>
          <w:p w14:paraId="28B380C4" w14:textId="77777777" w:rsidR="00CA3FB1" w:rsidRPr="006A0372" w:rsidRDefault="00CA3FB1" w:rsidP="00CB53FA">
            <w:pPr>
              <w:rPr>
                <w:sz w:val="22"/>
                <w:szCs w:val="22"/>
              </w:rPr>
            </w:pPr>
            <w:r w:rsidRPr="006A0372">
              <w:rPr>
                <w:sz w:val="22"/>
                <w:szCs w:val="22"/>
              </w:rPr>
              <w:t>1</w:t>
            </w:r>
          </w:p>
        </w:tc>
        <w:tc>
          <w:tcPr>
            <w:tcW w:w="8537" w:type="dxa"/>
          </w:tcPr>
          <w:p w14:paraId="095FA258" w14:textId="77777777" w:rsidR="00DD45B7" w:rsidRDefault="008431C8" w:rsidP="00CB53FA">
            <w:pPr>
              <w:rPr>
                <w:sz w:val="22"/>
                <w:szCs w:val="22"/>
              </w:rPr>
            </w:pPr>
            <w:r>
              <w:rPr>
                <w:sz w:val="22"/>
                <w:szCs w:val="22"/>
              </w:rPr>
              <w:t>Behov for instruktørkurs:</w:t>
            </w:r>
          </w:p>
          <w:p w14:paraId="34E3B3DB" w14:textId="77777777" w:rsidR="008431C8" w:rsidRPr="006A0372" w:rsidRDefault="008431C8" w:rsidP="00CB53FA">
            <w:pPr>
              <w:rPr>
                <w:sz w:val="22"/>
                <w:szCs w:val="22"/>
              </w:rPr>
            </w:pPr>
            <w:r>
              <w:rPr>
                <w:sz w:val="22"/>
                <w:szCs w:val="22"/>
              </w:rPr>
              <w:t xml:space="preserve">Meldt om behov for 15 nye instruktører. Vi spør faggruppa om innspill til hvordan dette kan gjennomføres, - digitalt eller oppmøte. Cathrine kan ta 3 fra Sandefjord legevakt. Stine kan ta 5 fra </w:t>
            </w:r>
            <w:proofErr w:type="spellStart"/>
            <w:r>
              <w:rPr>
                <w:sz w:val="22"/>
                <w:szCs w:val="22"/>
              </w:rPr>
              <w:t>Ahus</w:t>
            </w:r>
            <w:proofErr w:type="spellEnd"/>
            <w:r>
              <w:rPr>
                <w:sz w:val="22"/>
                <w:szCs w:val="22"/>
              </w:rPr>
              <w:t>. Kan Oslo legevakt v/ Elisabeth ta de resterende 7 (3 Nedre Romerike legevakt, 1 Ringerike legevakt, 3 Oslo legevakt) som trenger TTA?</w:t>
            </w:r>
          </w:p>
        </w:tc>
      </w:tr>
      <w:tr w:rsidR="00EB2BC9" w:rsidRPr="006A0372" w14:paraId="674D488F" w14:textId="77777777" w:rsidTr="00C65CAD">
        <w:tc>
          <w:tcPr>
            <w:tcW w:w="675" w:type="dxa"/>
          </w:tcPr>
          <w:p w14:paraId="6E5A8360" w14:textId="77777777" w:rsidR="00EB2BC9" w:rsidRPr="006A0372" w:rsidRDefault="00EB2BC9" w:rsidP="00CB53FA">
            <w:pPr>
              <w:rPr>
                <w:sz w:val="22"/>
                <w:szCs w:val="22"/>
              </w:rPr>
            </w:pPr>
            <w:r>
              <w:rPr>
                <w:sz w:val="22"/>
                <w:szCs w:val="22"/>
              </w:rPr>
              <w:t>2</w:t>
            </w:r>
          </w:p>
        </w:tc>
        <w:tc>
          <w:tcPr>
            <w:tcW w:w="8537" w:type="dxa"/>
          </w:tcPr>
          <w:p w14:paraId="216EE4E0" w14:textId="77777777" w:rsidR="00EB2BC9" w:rsidRDefault="008431C8" w:rsidP="00CB53FA">
            <w:pPr>
              <w:rPr>
                <w:sz w:val="22"/>
                <w:szCs w:val="22"/>
              </w:rPr>
            </w:pPr>
            <w:r>
              <w:rPr>
                <w:sz w:val="22"/>
                <w:szCs w:val="22"/>
              </w:rPr>
              <w:t>Status endringer:</w:t>
            </w:r>
          </w:p>
          <w:p w14:paraId="364F278A" w14:textId="77777777" w:rsidR="008431C8" w:rsidRDefault="008431C8" w:rsidP="008431C8">
            <w:pPr>
              <w:pStyle w:val="Listeavsnitt"/>
              <w:numPr>
                <w:ilvl w:val="0"/>
                <w:numId w:val="15"/>
              </w:numPr>
              <w:rPr>
                <w:sz w:val="22"/>
                <w:szCs w:val="22"/>
              </w:rPr>
            </w:pPr>
            <w:r>
              <w:rPr>
                <w:sz w:val="22"/>
                <w:szCs w:val="22"/>
              </w:rPr>
              <w:t>TTA: Germar prøver å få gjort endringene denne uken</w:t>
            </w:r>
          </w:p>
          <w:p w14:paraId="15AC9B86" w14:textId="77777777" w:rsidR="008431C8" w:rsidRDefault="008431C8" w:rsidP="008431C8">
            <w:pPr>
              <w:pStyle w:val="Listeavsnitt"/>
              <w:numPr>
                <w:ilvl w:val="0"/>
                <w:numId w:val="15"/>
              </w:numPr>
              <w:rPr>
                <w:sz w:val="22"/>
                <w:szCs w:val="22"/>
              </w:rPr>
            </w:pPr>
            <w:proofErr w:type="spellStart"/>
            <w:r>
              <w:rPr>
                <w:sz w:val="22"/>
                <w:szCs w:val="22"/>
              </w:rPr>
              <w:t>Pdf</w:t>
            </w:r>
            <w:proofErr w:type="spellEnd"/>
            <w:r>
              <w:rPr>
                <w:sz w:val="22"/>
                <w:szCs w:val="22"/>
              </w:rPr>
              <w:t xml:space="preserve"> oppmøte: Elisabeth er forspurt, avventer svar</w:t>
            </w:r>
          </w:p>
          <w:p w14:paraId="19D7149C" w14:textId="77777777" w:rsidR="008431C8" w:rsidRDefault="008431C8" w:rsidP="008431C8">
            <w:pPr>
              <w:pStyle w:val="Listeavsnitt"/>
              <w:numPr>
                <w:ilvl w:val="0"/>
                <w:numId w:val="15"/>
              </w:numPr>
              <w:rPr>
                <w:sz w:val="22"/>
                <w:szCs w:val="22"/>
              </w:rPr>
            </w:pPr>
            <w:proofErr w:type="spellStart"/>
            <w:r>
              <w:rPr>
                <w:sz w:val="22"/>
                <w:szCs w:val="22"/>
              </w:rPr>
              <w:t>Ebok</w:t>
            </w:r>
            <w:proofErr w:type="spellEnd"/>
            <w:r>
              <w:rPr>
                <w:sz w:val="22"/>
                <w:szCs w:val="22"/>
              </w:rPr>
              <w:t>, Gyldendal: Cathrine har kvalitetssikret, avventer at endringer blir publisert</w:t>
            </w:r>
          </w:p>
          <w:p w14:paraId="6B3E6F99" w14:textId="77777777" w:rsidR="008431C8" w:rsidRDefault="008431C8" w:rsidP="008431C8">
            <w:pPr>
              <w:pStyle w:val="Listeavsnitt"/>
              <w:numPr>
                <w:ilvl w:val="0"/>
                <w:numId w:val="15"/>
              </w:numPr>
              <w:rPr>
                <w:sz w:val="22"/>
                <w:szCs w:val="22"/>
              </w:rPr>
            </w:pPr>
            <w:proofErr w:type="spellStart"/>
            <w:r>
              <w:rPr>
                <w:sz w:val="22"/>
                <w:szCs w:val="22"/>
              </w:rPr>
              <w:t>Metavision</w:t>
            </w:r>
            <w:proofErr w:type="spellEnd"/>
            <w:r>
              <w:rPr>
                <w:sz w:val="22"/>
                <w:szCs w:val="22"/>
              </w:rPr>
              <w:t>: Endringer er publisert, uten at kvalitetssikring er gjort, Stine kontakter dem</w:t>
            </w:r>
          </w:p>
          <w:p w14:paraId="554C32FF" w14:textId="77777777" w:rsidR="008431C8" w:rsidRPr="008431C8" w:rsidRDefault="008431C8" w:rsidP="008431C8">
            <w:pPr>
              <w:pStyle w:val="Listeavsnitt"/>
              <w:numPr>
                <w:ilvl w:val="0"/>
                <w:numId w:val="15"/>
              </w:numPr>
              <w:rPr>
                <w:sz w:val="22"/>
                <w:szCs w:val="22"/>
              </w:rPr>
            </w:pPr>
            <w:proofErr w:type="spellStart"/>
            <w:r>
              <w:rPr>
                <w:sz w:val="22"/>
                <w:szCs w:val="22"/>
              </w:rPr>
              <w:t>Locus</w:t>
            </w:r>
            <w:proofErr w:type="spellEnd"/>
            <w:r>
              <w:rPr>
                <w:sz w:val="22"/>
                <w:szCs w:val="22"/>
              </w:rPr>
              <w:t xml:space="preserve">, </w:t>
            </w:r>
            <w:proofErr w:type="spellStart"/>
            <w:r>
              <w:rPr>
                <w:sz w:val="22"/>
                <w:szCs w:val="22"/>
              </w:rPr>
              <w:t>Csam</w:t>
            </w:r>
            <w:proofErr w:type="spellEnd"/>
            <w:r>
              <w:rPr>
                <w:sz w:val="22"/>
                <w:szCs w:val="22"/>
              </w:rPr>
              <w:t>, manualer: Ikke fått noen tilbakemelding, Cathrine purrer</w:t>
            </w:r>
          </w:p>
        </w:tc>
      </w:tr>
      <w:tr w:rsidR="00071C95" w:rsidRPr="006A0372" w14:paraId="63464BAB" w14:textId="77777777" w:rsidTr="00C65CAD">
        <w:tc>
          <w:tcPr>
            <w:tcW w:w="675" w:type="dxa"/>
          </w:tcPr>
          <w:p w14:paraId="1AE593AE" w14:textId="77777777" w:rsidR="00071C95" w:rsidRPr="006A0372" w:rsidRDefault="003C2E50" w:rsidP="00CB53FA">
            <w:pPr>
              <w:rPr>
                <w:sz w:val="22"/>
                <w:szCs w:val="22"/>
              </w:rPr>
            </w:pPr>
            <w:r>
              <w:rPr>
                <w:sz w:val="22"/>
                <w:szCs w:val="22"/>
              </w:rPr>
              <w:t>3</w:t>
            </w:r>
          </w:p>
        </w:tc>
        <w:tc>
          <w:tcPr>
            <w:tcW w:w="8537" w:type="dxa"/>
          </w:tcPr>
          <w:p w14:paraId="745F4C1B" w14:textId="77777777" w:rsidR="003C2E50" w:rsidRDefault="003C2E50" w:rsidP="00677853">
            <w:pPr>
              <w:rPr>
                <w:sz w:val="22"/>
                <w:szCs w:val="22"/>
              </w:rPr>
            </w:pPr>
            <w:r>
              <w:rPr>
                <w:sz w:val="22"/>
                <w:szCs w:val="22"/>
              </w:rPr>
              <w:t>Sepsis-diskriminator:</w:t>
            </w:r>
          </w:p>
          <w:p w14:paraId="06F7961B" w14:textId="77777777" w:rsidR="003C2E50" w:rsidRPr="00677853" w:rsidRDefault="003C2E50" w:rsidP="00677853">
            <w:pPr>
              <w:rPr>
                <w:sz w:val="22"/>
                <w:szCs w:val="22"/>
              </w:rPr>
            </w:pPr>
            <w:r>
              <w:rPr>
                <w:sz w:val="22"/>
                <w:szCs w:val="22"/>
              </w:rPr>
              <w:t>Endring i ordlyd i forklaringen til diskriminatoren fra England, presiseres at egne verktøy brukes til barn. Vi endrer ikke ordlyd, men sender info på nytt om sepsis hos barn når info om de andre endringene sendes ut.</w:t>
            </w:r>
          </w:p>
        </w:tc>
      </w:tr>
      <w:tr w:rsidR="00071C95" w:rsidRPr="006A0372" w14:paraId="0D963D25" w14:textId="77777777" w:rsidTr="00C65CAD">
        <w:tc>
          <w:tcPr>
            <w:tcW w:w="675" w:type="dxa"/>
          </w:tcPr>
          <w:p w14:paraId="1AD1D25D" w14:textId="77777777" w:rsidR="00071C95" w:rsidRPr="006A0372" w:rsidRDefault="003C2E50" w:rsidP="00CB53FA">
            <w:pPr>
              <w:rPr>
                <w:sz w:val="22"/>
                <w:szCs w:val="22"/>
              </w:rPr>
            </w:pPr>
            <w:r>
              <w:rPr>
                <w:sz w:val="22"/>
                <w:szCs w:val="22"/>
              </w:rPr>
              <w:t>4</w:t>
            </w:r>
          </w:p>
        </w:tc>
        <w:tc>
          <w:tcPr>
            <w:tcW w:w="8537" w:type="dxa"/>
          </w:tcPr>
          <w:p w14:paraId="7E7FFB32" w14:textId="77777777" w:rsidR="00EB2BC9" w:rsidRDefault="003C2E50" w:rsidP="0097244F">
            <w:pPr>
              <w:rPr>
                <w:sz w:val="22"/>
                <w:szCs w:val="22"/>
              </w:rPr>
            </w:pPr>
            <w:r>
              <w:rPr>
                <w:sz w:val="22"/>
                <w:szCs w:val="22"/>
              </w:rPr>
              <w:t>IRG-møte:</w:t>
            </w:r>
          </w:p>
          <w:p w14:paraId="0ED49CF6" w14:textId="77777777" w:rsidR="003C2E50" w:rsidRPr="006A0372" w:rsidRDefault="003C2E50" w:rsidP="0097244F">
            <w:pPr>
              <w:rPr>
                <w:sz w:val="22"/>
                <w:szCs w:val="22"/>
              </w:rPr>
            </w:pPr>
            <w:r>
              <w:rPr>
                <w:sz w:val="22"/>
                <w:szCs w:val="22"/>
              </w:rPr>
              <w:t>Stine og Germar har fått innkalling til digitalt IRG-møte 12. mars, mer info kommer derfra etterhvert</w:t>
            </w:r>
          </w:p>
        </w:tc>
      </w:tr>
      <w:tr w:rsidR="003C2E50" w:rsidRPr="006A0372" w14:paraId="0BFA4085" w14:textId="77777777" w:rsidTr="00C65CAD">
        <w:tc>
          <w:tcPr>
            <w:tcW w:w="675" w:type="dxa"/>
          </w:tcPr>
          <w:p w14:paraId="57B47B9F" w14:textId="77777777" w:rsidR="003C2E50" w:rsidRDefault="003C2E50" w:rsidP="00CB53FA">
            <w:pPr>
              <w:rPr>
                <w:sz w:val="22"/>
                <w:szCs w:val="22"/>
              </w:rPr>
            </w:pPr>
            <w:r>
              <w:rPr>
                <w:sz w:val="22"/>
                <w:szCs w:val="22"/>
              </w:rPr>
              <w:t>5</w:t>
            </w:r>
          </w:p>
        </w:tc>
        <w:tc>
          <w:tcPr>
            <w:tcW w:w="8537" w:type="dxa"/>
          </w:tcPr>
          <w:p w14:paraId="41F77208" w14:textId="77777777" w:rsidR="003C2E50" w:rsidRDefault="003C2E50" w:rsidP="0097244F">
            <w:pPr>
              <w:rPr>
                <w:sz w:val="22"/>
                <w:szCs w:val="22"/>
              </w:rPr>
            </w:pPr>
            <w:r>
              <w:rPr>
                <w:sz w:val="22"/>
                <w:szCs w:val="22"/>
              </w:rPr>
              <w:t>Planer fremover:</w:t>
            </w:r>
          </w:p>
          <w:p w14:paraId="4CDE6CA1" w14:textId="77777777" w:rsidR="003C2E50" w:rsidRDefault="003C2E50" w:rsidP="0097244F">
            <w:pPr>
              <w:rPr>
                <w:sz w:val="22"/>
                <w:szCs w:val="22"/>
              </w:rPr>
            </w:pPr>
            <w:r>
              <w:rPr>
                <w:sz w:val="22"/>
                <w:szCs w:val="22"/>
              </w:rPr>
              <w:t xml:space="preserve">Årsmøte, instruktørsamling og andre ting er utsatt på ubestemt tid </w:t>
            </w:r>
            <w:proofErr w:type="spellStart"/>
            <w:r>
              <w:rPr>
                <w:sz w:val="22"/>
                <w:szCs w:val="22"/>
              </w:rPr>
              <w:t>pga</w:t>
            </w:r>
            <w:proofErr w:type="spellEnd"/>
            <w:r>
              <w:rPr>
                <w:sz w:val="22"/>
                <w:szCs w:val="22"/>
              </w:rPr>
              <w:t xml:space="preserve"> pandemien.</w:t>
            </w:r>
          </w:p>
        </w:tc>
      </w:tr>
    </w:tbl>
    <w:p w14:paraId="1A89F49A" w14:textId="77777777" w:rsidR="00742F8D" w:rsidRPr="00A02F20" w:rsidRDefault="00742F8D" w:rsidP="006A0372">
      <w:pPr>
        <w:tabs>
          <w:tab w:val="left" w:pos="1495"/>
        </w:tabs>
        <w:rPr>
          <w:szCs w:val="22"/>
        </w:rPr>
      </w:pPr>
    </w:p>
    <w:sectPr w:rsidR="00742F8D" w:rsidRPr="00A02F20" w:rsidSect="006F42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302DE" w14:textId="77777777" w:rsidR="00C0216E" w:rsidRDefault="00C0216E">
      <w:r>
        <w:separator/>
      </w:r>
    </w:p>
  </w:endnote>
  <w:endnote w:type="continuationSeparator" w:id="0">
    <w:p w14:paraId="68607A1B" w14:textId="77777777" w:rsidR="00C0216E" w:rsidRDefault="00C0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A3FBB" w14:textId="77777777" w:rsidR="009761D0" w:rsidRDefault="009761D0">
    <w:pPr>
      <w:pStyle w:val="Bunntekst"/>
    </w:pPr>
    <w:r>
      <w:t>---------------------------------------------------------------------------------------------------------------</w:t>
    </w:r>
  </w:p>
  <w:p w14:paraId="49BBCBEA" w14:textId="77777777" w:rsidR="009761D0" w:rsidRDefault="009761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D9497" w14:textId="77777777" w:rsidR="00C0216E" w:rsidRDefault="00C0216E">
      <w:r>
        <w:separator/>
      </w:r>
    </w:p>
  </w:footnote>
  <w:footnote w:type="continuationSeparator" w:id="0">
    <w:p w14:paraId="3F2E0448" w14:textId="77777777" w:rsidR="00C0216E" w:rsidRDefault="00C02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9723" w14:textId="77777777" w:rsidR="009761D0" w:rsidRPr="00567963" w:rsidRDefault="009761D0" w:rsidP="003D3441"/>
  <w:p w14:paraId="54D519B1" w14:textId="77777777" w:rsidR="009761D0" w:rsidRPr="00567963" w:rsidRDefault="009761D0" w:rsidP="003D3441"/>
  <w:p w14:paraId="0E477E6F" w14:textId="77777777" w:rsidR="009761D0" w:rsidRPr="00567963" w:rsidRDefault="009761D0" w:rsidP="003D3441">
    <w:pPr>
      <w:rPr>
        <w:b/>
      </w:rPr>
    </w:pPr>
  </w:p>
  <w:p w14:paraId="67CA27B6" w14:textId="77777777"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14:anchorId="5A92F234" wp14:editId="52629F5D">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25525" id="Group 1" o:spid="_x0000_s1026" style="position:absolute;margin-left:-64.95pt;margin-top:-41.8pt;width:709.35pt;height:82.9pt;z-index:251660288"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">
              <v:group id="Group 2"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4"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5"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7"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8"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9"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0"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 xml:space="preserve">ian Manchester </w:t>
    </w:r>
    <w:proofErr w:type="spellStart"/>
    <w:r w:rsidR="009761D0" w:rsidRPr="003D3441">
      <w:rPr>
        <w:rFonts w:ascii="Monotype Corsiva" w:hAnsi="Monotype Corsiva"/>
        <w:b/>
        <w:sz w:val="48"/>
        <w:szCs w:val="48"/>
      </w:rPr>
      <w:t>Triage</w:t>
    </w:r>
    <w:proofErr w:type="spellEnd"/>
    <w:r w:rsidR="009761D0" w:rsidRPr="003D3441">
      <w:rPr>
        <w:rFonts w:ascii="Monotype Corsiva" w:hAnsi="Monotype Corsiva"/>
        <w:b/>
        <w:sz w:val="48"/>
        <w:szCs w:val="48"/>
      </w:rPr>
      <w:t xml:space="preserve"> Group</w:t>
    </w:r>
  </w:p>
  <w:p w14:paraId="51626495" w14:textId="77777777" w:rsidR="009761D0" w:rsidRPr="00567963" w:rsidRDefault="009761D0" w:rsidP="003D3441">
    <w:pPr>
      <w:rPr>
        <w:b/>
      </w:rPr>
    </w:pPr>
  </w:p>
  <w:p w14:paraId="46B97E72" w14:textId="77777777" w:rsidR="009761D0" w:rsidRDefault="009761D0">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D67D6B"/>
    <w:multiLevelType w:val="hybridMultilevel"/>
    <w:tmpl w:val="ABEC07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847C5C"/>
    <w:multiLevelType w:val="hybridMultilevel"/>
    <w:tmpl w:val="6E541A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88B4D72"/>
    <w:multiLevelType w:val="hybridMultilevel"/>
    <w:tmpl w:val="A3BE5E0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0F2628"/>
    <w:multiLevelType w:val="multilevel"/>
    <w:tmpl w:val="A6E42838"/>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EF6EF6"/>
    <w:multiLevelType w:val="hybridMultilevel"/>
    <w:tmpl w:val="5DE480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59F71ED5"/>
    <w:multiLevelType w:val="hybridMultilevel"/>
    <w:tmpl w:val="23A4B9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7E17754"/>
    <w:multiLevelType w:val="hybridMultilevel"/>
    <w:tmpl w:val="6BAC0D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13" w15:restartNumberingAfterBreak="0">
    <w:nsid w:val="767667BB"/>
    <w:multiLevelType w:val="hybridMultilevel"/>
    <w:tmpl w:val="82B007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E071F69"/>
    <w:multiLevelType w:val="hybridMultilevel"/>
    <w:tmpl w:val="BAD401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4"/>
  </w:num>
  <w:num w:numId="5">
    <w:abstractNumId w:val="6"/>
  </w:num>
  <w:num w:numId="6">
    <w:abstractNumId w:val="10"/>
  </w:num>
  <w:num w:numId="7">
    <w:abstractNumId w:val="5"/>
  </w:num>
  <w:num w:numId="8">
    <w:abstractNumId w:val="13"/>
  </w:num>
  <w:num w:numId="9">
    <w:abstractNumId w:val="14"/>
  </w:num>
  <w:num w:numId="10">
    <w:abstractNumId w:val="1"/>
  </w:num>
  <w:num w:numId="11">
    <w:abstractNumId w:val="9"/>
  </w:num>
  <w:num w:numId="12">
    <w:abstractNumId w:val="3"/>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41"/>
    <w:rsid w:val="00015606"/>
    <w:rsid w:val="00020DE2"/>
    <w:rsid w:val="00025F19"/>
    <w:rsid w:val="00035F71"/>
    <w:rsid w:val="00042A4C"/>
    <w:rsid w:val="00050E4B"/>
    <w:rsid w:val="00066959"/>
    <w:rsid w:val="00071C95"/>
    <w:rsid w:val="00077CCB"/>
    <w:rsid w:val="000911AA"/>
    <w:rsid w:val="000C21D0"/>
    <w:rsid w:val="000F1EAD"/>
    <w:rsid w:val="001113DF"/>
    <w:rsid w:val="00111D3C"/>
    <w:rsid w:val="00112159"/>
    <w:rsid w:val="001164B5"/>
    <w:rsid w:val="0011718B"/>
    <w:rsid w:val="00150EA7"/>
    <w:rsid w:val="00156299"/>
    <w:rsid w:val="00167C7C"/>
    <w:rsid w:val="001770C8"/>
    <w:rsid w:val="00184F94"/>
    <w:rsid w:val="00192BE9"/>
    <w:rsid w:val="001A5008"/>
    <w:rsid w:val="001A729C"/>
    <w:rsid w:val="001A7C89"/>
    <w:rsid w:val="001B0589"/>
    <w:rsid w:val="001B414A"/>
    <w:rsid w:val="001B5845"/>
    <w:rsid w:val="001B5ABE"/>
    <w:rsid w:val="001C2CAF"/>
    <w:rsid w:val="001C30FF"/>
    <w:rsid w:val="001C77AB"/>
    <w:rsid w:val="001D6B48"/>
    <w:rsid w:val="001D72B3"/>
    <w:rsid w:val="001E384A"/>
    <w:rsid w:val="001F6A06"/>
    <w:rsid w:val="00203A60"/>
    <w:rsid w:val="00214581"/>
    <w:rsid w:val="002320CE"/>
    <w:rsid w:val="002370A6"/>
    <w:rsid w:val="00240F11"/>
    <w:rsid w:val="00254012"/>
    <w:rsid w:val="00275EB5"/>
    <w:rsid w:val="00280F1E"/>
    <w:rsid w:val="00286357"/>
    <w:rsid w:val="002877DE"/>
    <w:rsid w:val="002A5B59"/>
    <w:rsid w:val="002B07D4"/>
    <w:rsid w:val="002B3E76"/>
    <w:rsid w:val="002B7266"/>
    <w:rsid w:val="002C189C"/>
    <w:rsid w:val="002D15E4"/>
    <w:rsid w:val="002D1EF3"/>
    <w:rsid w:val="002D7FB6"/>
    <w:rsid w:val="002E0F8E"/>
    <w:rsid w:val="002E33CA"/>
    <w:rsid w:val="002E6781"/>
    <w:rsid w:val="002F24BB"/>
    <w:rsid w:val="002F3E9B"/>
    <w:rsid w:val="00300719"/>
    <w:rsid w:val="00305290"/>
    <w:rsid w:val="00313008"/>
    <w:rsid w:val="00323B8E"/>
    <w:rsid w:val="00334523"/>
    <w:rsid w:val="00341E0F"/>
    <w:rsid w:val="003458A1"/>
    <w:rsid w:val="00355697"/>
    <w:rsid w:val="003561E1"/>
    <w:rsid w:val="003652A3"/>
    <w:rsid w:val="00365F3F"/>
    <w:rsid w:val="00370F97"/>
    <w:rsid w:val="00371816"/>
    <w:rsid w:val="00377BFC"/>
    <w:rsid w:val="00381845"/>
    <w:rsid w:val="003924C4"/>
    <w:rsid w:val="003C2E50"/>
    <w:rsid w:val="003C6F94"/>
    <w:rsid w:val="003C7427"/>
    <w:rsid w:val="003D3441"/>
    <w:rsid w:val="003D3705"/>
    <w:rsid w:val="003E422A"/>
    <w:rsid w:val="0040240B"/>
    <w:rsid w:val="0040759D"/>
    <w:rsid w:val="00414E3E"/>
    <w:rsid w:val="00421C45"/>
    <w:rsid w:val="00434284"/>
    <w:rsid w:val="00436B2E"/>
    <w:rsid w:val="004449B9"/>
    <w:rsid w:val="0045591A"/>
    <w:rsid w:val="00464E73"/>
    <w:rsid w:val="004810CF"/>
    <w:rsid w:val="004A3A89"/>
    <w:rsid w:val="004A6CC7"/>
    <w:rsid w:val="004B5C80"/>
    <w:rsid w:val="004D62E1"/>
    <w:rsid w:val="004D6FB3"/>
    <w:rsid w:val="004E1ABC"/>
    <w:rsid w:val="004E538D"/>
    <w:rsid w:val="004E5D38"/>
    <w:rsid w:val="004F2432"/>
    <w:rsid w:val="00501A2E"/>
    <w:rsid w:val="00503F98"/>
    <w:rsid w:val="00523DF3"/>
    <w:rsid w:val="00532144"/>
    <w:rsid w:val="00532626"/>
    <w:rsid w:val="005367DA"/>
    <w:rsid w:val="00552971"/>
    <w:rsid w:val="00567963"/>
    <w:rsid w:val="00584FF7"/>
    <w:rsid w:val="00595797"/>
    <w:rsid w:val="00597BED"/>
    <w:rsid w:val="005B2425"/>
    <w:rsid w:val="005B7113"/>
    <w:rsid w:val="005B733B"/>
    <w:rsid w:val="005C5481"/>
    <w:rsid w:val="006177D4"/>
    <w:rsid w:val="00624E59"/>
    <w:rsid w:val="00630EC6"/>
    <w:rsid w:val="0065113A"/>
    <w:rsid w:val="006562CA"/>
    <w:rsid w:val="00660F60"/>
    <w:rsid w:val="00665D63"/>
    <w:rsid w:val="00671134"/>
    <w:rsid w:val="00671901"/>
    <w:rsid w:val="00677853"/>
    <w:rsid w:val="006A0372"/>
    <w:rsid w:val="006A08F4"/>
    <w:rsid w:val="006A3D96"/>
    <w:rsid w:val="006B5ECA"/>
    <w:rsid w:val="006D2A43"/>
    <w:rsid w:val="006D313E"/>
    <w:rsid w:val="006D5F51"/>
    <w:rsid w:val="006D7A1C"/>
    <w:rsid w:val="006E2150"/>
    <w:rsid w:val="006F42BD"/>
    <w:rsid w:val="00704373"/>
    <w:rsid w:val="00704508"/>
    <w:rsid w:val="00705497"/>
    <w:rsid w:val="00706EF6"/>
    <w:rsid w:val="007132BD"/>
    <w:rsid w:val="00714E55"/>
    <w:rsid w:val="00716376"/>
    <w:rsid w:val="00716C5E"/>
    <w:rsid w:val="007205D3"/>
    <w:rsid w:val="00721101"/>
    <w:rsid w:val="007222D3"/>
    <w:rsid w:val="007230C8"/>
    <w:rsid w:val="00726AE0"/>
    <w:rsid w:val="007270A2"/>
    <w:rsid w:val="007332B4"/>
    <w:rsid w:val="007357DF"/>
    <w:rsid w:val="0073743D"/>
    <w:rsid w:val="00737B10"/>
    <w:rsid w:val="00742F8D"/>
    <w:rsid w:val="00751EBD"/>
    <w:rsid w:val="00753C53"/>
    <w:rsid w:val="0075753E"/>
    <w:rsid w:val="007721E3"/>
    <w:rsid w:val="00791EA1"/>
    <w:rsid w:val="007949B3"/>
    <w:rsid w:val="007B1393"/>
    <w:rsid w:val="007B2551"/>
    <w:rsid w:val="007B3778"/>
    <w:rsid w:val="007B6BF7"/>
    <w:rsid w:val="007C6624"/>
    <w:rsid w:val="007E01E6"/>
    <w:rsid w:val="007E7471"/>
    <w:rsid w:val="00810CC2"/>
    <w:rsid w:val="00815880"/>
    <w:rsid w:val="008431C8"/>
    <w:rsid w:val="00847945"/>
    <w:rsid w:val="00853485"/>
    <w:rsid w:val="00856256"/>
    <w:rsid w:val="00856727"/>
    <w:rsid w:val="008674E4"/>
    <w:rsid w:val="00871C62"/>
    <w:rsid w:val="00874E92"/>
    <w:rsid w:val="00875363"/>
    <w:rsid w:val="00890811"/>
    <w:rsid w:val="008A02F8"/>
    <w:rsid w:val="008A7B03"/>
    <w:rsid w:val="008C799A"/>
    <w:rsid w:val="008D4993"/>
    <w:rsid w:val="008E073D"/>
    <w:rsid w:val="008E1453"/>
    <w:rsid w:val="008E4E9B"/>
    <w:rsid w:val="008E73E0"/>
    <w:rsid w:val="00907819"/>
    <w:rsid w:val="00920EEA"/>
    <w:rsid w:val="009223D5"/>
    <w:rsid w:val="00934E49"/>
    <w:rsid w:val="00942EA5"/>
    <w:rsid w:val="00945690"/>
    <w:rsid w:val="00951F11"/>
    <w:rsid w:val="009526EB"/>
    <w:rsid w:val="00961F47"/>
    <w:rsid w:val="0097244F"/>
    <w:rsid w:val="0097511A"/>
    <w:rsid w:val="009761D0"/>
    <w:rsid w:val="009829EB"/>
    <w:rsid w:val="00991956"/>
    <w:rsid w:val="009924FA"/>
    <w:rsid w:val="00993FCE"/>
    <w:rsid w:val="009B6C13"/>
    <w:rsid w:val="009C3E33"/>
    <w:rsid w:val="009D1041"/>
    <w:rsid w:val="009D3762"/>
    <w:rsid w:val="00A02F20"/>
    <w:rsid w:val="00A2382B"/>
    <w:rsid w:val="00A30245"/>
    <w:rsid w:val="00A3489C"/>
    <w:rsid w:val="00A43C0F"/>
    <w:rsid w:val="00A4607F"/>
    <w:rsid w:val="00A46D77"/>
    <w:rsid w:val="00A47C09"/>
    <w:rsid w:val="00A524D4"/>
    <w:rsid w:val="00A61E12"/>
    <w:rsid w:val="00A6653D"/>
    <w:rsid w:val="00A920E0"/>
    <w:rsid w:val="00AA6380"/>
    <w:rsid w:val="00AE6986"/>
    <w:rsid w:val="00AF194D"/>
    <w:rsid w:val="00B12B8A"/>
    <w:rsid w:val="00B13853"/>
    <w:rsid w:val="00B1395F"/>
    <w:rsid w:val="00B151E9"/>
    <w:rsid w:val="00B1615C"/>
    <w:rsid w:val="00B277C9"/>
    <w:rsid w:val="00B3437B"/>
    <w:rsid w:val="00B435AD"/>
    <w:rsid w:val="00B50F11"/>
    <w:rsid w:val="00B536A4"/>
    <w:rsid w:val="00B6186E"/>
    <w:rsid w:val="00B6187E"/>
    <w:rsid w:val="00B61F18"/>
    <w:rsid w:val="00B63CB7"/>
    <w:rsid w:val="00B64443"/>
    <w:rsid w:val="00B66F5F"/>
    <w:rsid w:val="00B746A0"/>
    <w:rsid w:val="00B76C86"/>
    <w:rsid w:val="00B779A4"/>
    <w:rsid w:val="00B8569E"/>
    <w:rsid w:val="00B87841"/>
    <w:rsid w:val="00B9277C"/>
    <w:rsid w:val="00B95688"/>
    <w:rsid w:val="00B95EE1"/>
    <w:rsid w:val="00BA4E69"/>
    <w:rsid w:val="00BA6DC5"/>
    <w:rsid w:val="00BA7FF3"/>
    <w:rsid w:val="00BB42F4"/>
    <w:rsid w:val="00BC1C5E"/>
    <w:rsid w:val="00BD3B26"/>
    <w:rsid w:val="00C0075F"/>
    <w:rsid w:val="00C0216E"/>
    <w:rsid w:val="00C05F56"/>
    <w:rsid w:val="00C1055F"/>
    <w:rsid w:val="00C143AF"/>
    <w:rsid w:val="00C21CAE"/>
    <w:rsid w:val="00C3295D"/>
    <w:rsid w:val="00C34BE2"/>
    <w:rsid w:val="00C351F2"/>
    <w:rsid w:val="00C4139D"/>
    <w:rsid w:val="00C4489E"/>
    <w:rsid w:val="00C45B18"/>
    <w:rsid w:val="00C502D4"/>
    <w:rsid w:val="00C61007"/>
    <w:rsid w:val="00C65098"/>
    <w:rsid w:val="00C65CAD"/>
    <w:rsid w:val="00C702F1"/>
    <w:rsid w:val="00C70D0B"/>
    <w:rsid w:val="00CA37C7"/>
    <w:rsid w:val="00CA3FB1"/>
    <w:rsid w:val="00CB53FA"/>
    <w:rsid w:val="00CC658B"/>
    <w:rsid w:val="00CD194B"/>
    <w:rsid w:val="00CD61F5"/>
    <w:rsid w:val="00CE12DB"/>
    <w:rsid w:val="00CE30CB"/>
    <w:rsid w:val="00CE368C"/>
    <w:rsid w:val="00CE39BB"/>
    <w:rsid w:val="00D41A39"/>
    <w:rsid w:val="00D54247"/>
    <w:rsid w:val="00D55C3E"/>
    <w:rsid w:val="00D86977"/>
    <w:rsid w:val="00D90902"/>
    <w:rsid w:val="00D91DF8"/>
    <w:rsid w:val="00D93AE8"/>
    <w:rsid w:val="00D97302"/>
    <w:rsid w:val="00DA666D"/>
    <w:rsid w:val="00DC2637"/>
    <w:rsid w:val="00DC294C"/>
    <w:rsid w:val="00DC29E0"/>
    <w:rsid w:val="00DD19D2"/>
    <w:rsid w:val="00DD45B7"/>
    <w:rsid w:val="00DD5A77"/>
    <w:rsid w:val="00DD5E9A"/>
    <w:rsid w:val="00DE1AED"/>
    <w:rsid w:val="00DF2C28"/>
    <w:rsid w:val="00E03EF1"/>
    <w:rsid w:val="00E05A4F"/>
    <w:rsid w:val="00E1578A"/>
    <w:rsid w:val="00E1718D"/>
    <w:rsid w:val="00E204B5"/>
    <w:rsid w:val="00E24D4B"/>
    <w:rsid w:val="00E259EE"/>
    <w:rsid w:val="00E2703F"/>
    <w:rsid w:val="00E3774F"/>
    <w:rsid w:val="00E559DB"/>
    <w:rsid w:val="00E643D5"/>
    <w:rsid w:val="00E70D35"/>
    <w:rsid w:val="00E73B7F"/>
    <w:rsid w:val="00E77912"/>
    <w:rsid w:val="00E82737"/>
    <w:rsid w:val="00E84FE3"/>
    <w:rsid w:val="00E85D68"/>
    <w:rsid w:val="00E97358"/>
    <w:rsid w:val="00EA16CA"/>
    <w:rsid w:val="00EB2BC9"/>
    <w:rsid w:val="00EC1A2B"/>
    <w:rsid w:val="00ED7F4C"/>
    <w:rsid w:val="00EE4D1B"/>
    <w:rsid w:val="00EE53E2"/>
    <w:rsid w:val="00F00AC0"/>
    <w:rsid w:val="00F1264F"/>
    <w:rsid w:val="00F23F7E"/>
    <w:rsid w:val="00F31CA8"/>
    <w:rsid w:val="00F47739"/>
    <w:rsid w:val="00F53639"/>
    <w:rsid w:val="00F579F8"/>
    <w:rsid w:val="00F710F3"/>
    <w:rsid w:val="00F72143"/>
    <w:rsid w:val="00F81CA4"/>
    <w:rsid w:val="00F83CBA"/>
    <w:rsid w:val="00F83F42"/>
    <w:rsid w:val="00F9105D"/>
    <w:rsid w:val="00FA0A05"/>
    <w:rsid w:val="00FA520C"/>
    <w:rsid w:val="00FA5586"/>
    <w:rsid w:val="00FB0C37"/>
    <w:rsid w:val="00FE5D8D"/>
    <w:rsid w:val="00FF7054"/>
    <w:rsid w:val="00FF72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B806E"/>
  <w15:docId w15:val="{94E6A5A8-9761-43EA-B029-3A0DE03E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34"/>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7BF5-16D1-4A90-BA2F-E179C13A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1084</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Cathrine Wiik</cp:lastModifiedBy>
  <cp:revision>2</cp:revision>
  <cp:lastPrinted>2013-08-22T10:05:00Z</cp:lastPrinted>
  <dcterms:created xsi:type="dcterms:W3CDTF">2021-02-10T08:45:00Z</dcterms:created>
  <dcterms:modified xsi:type="dcterms:W3CDTF">2021-02-10T08:45:00Z</dcterms:modified>
</cp:coreProperties>
</file>